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782C" w14:textId="77777777" w:rsidR="00E51AAA" w:rsidRPr="00970BEB" w:rsidRDefault="00E51AAA" w:rsidP="00E51AAA">
      <w:pPr>
        <w:shd w:val="clear" w:color="auto" w:fill="FFFFFF"/>
        <w:jc w:val="center"/>
        <w:rPr>
          <w:rFonts w:ascii="Calibri Light" w:eastAsia="Times New Roman" w:hAnsi="Calibri Light" w:cs="Segoe UI"/>
          <w:color w:val="00B05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Reminders:</w:t>
      </w:r>
    </w:p>
    <w:p w14:paraId="580A1FED" w14:textId="77777777" w:rsidR="00E51AAA" w:rsidRDefault="00E51AAA" w:rsidP="00E51AAA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 Light" w:eastAsia="Times New Roman" w:hAnsi="Calibri Light" w:cs="Segoe UI"/>
          <w:color w:val="000000"/>
          <w:shd w:val="clear" w:color="auto" w:fill="FFFFFF"/>
        </w:rPr>
      </w:pPr>
      <w:r w:rsidRPr="00E51AAA">
        <w:rPr>
          <w:rFonts w:ascii="Calibri Light" w:eastAsia="Times New Roman" w:hAnsi="Calibri Light" w:cs="Segoe UI"/>
          <w:color w:val="000000"/>
          <w:shd w:val="clear" w:color="auto" w:fill="FFFFFF"/>
        </w:rPr>
        <w:t>It has been a wonderful first half of the year in fourth grad</w:t>
      </w:r>
      <w:r w:rsidR="000E0FBF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e! </w:t>
      </w:r>
      <w:r w:rsidR="00095AEE">
        <w:rPr>
          <w:rFonts w:ascii="Calibri Light" w:eastAsia="Times New Roman" w:hAnsi="Calibri Light" w:cs="Segoe UI"/>
          <w:color w:val="000000"/>
          <w:shd w:val="clear" w:color="auto" w:fill="FFFFFF"/>
        </w:rPr>
        <w:t>We l</w:t>
      </w:r>
      <w:r>
        <w:rPr>
          <w:rFonts w:ascii="Calibri Light" w:eastAsia="Times New Roman" w:hAnsi="Calibri Light" w:cs="Segoe UI"/>
          <w:color w:val="000000"/>
          <w:shd w:val="clear" w:color="auto" w:fill="FFFFFF"/>
        </w:rPr>
        <w:t>ook forward to seei</w:t>
      </w:r>
      <w:r w:rsidR="00095AEE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ng everyone back on Monday, 1/9 after a nice, refreshing break. </w:t>
      </w:r>
      <w:r w:rsidR="00095AEE" w:rsidRPr="00095AEE">
        <w:rPr>
          <w:rFonts w:ascii="Calibri Light" w:eastAsia="Times New Roman" w:hAnsi="Calibri Light" w:cs="Segoe UI"/>
          <w:color w:val="000000"/>
          <w:shd w:val="clear" w:color="auto" w:fill="FFFFFF"/>
        </w:rPr>
        <w:sym w:font="Wingdings" w:char="F04A"/>
      </w:r>
    </w:p>
    <w:p w14:paraId="1777AF2D" w14:textId="77777777" w:rsidR="00E51AAA" w:rsidRPr="00E51AAA" w:rsidRDefault="000E0FBF" w:rsidP="00E51AAA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 Light" w:eastAsia="Times New Roman" w:hAnsi="Calibri Light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>Students will create</w:t>
      </w:r>
      <w:r w:rsidR="00E51AAA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relief maps of Colorado when we return. Please see the flier going home today (also attached to this newsletter) which includes a recipe for the salt dough we</w:t>
      </w:r>
      <w:r w:rsidR="00095AEE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will use. Each student will</w:t>
      </w:r>
      <w:r w:rsidR="00E51AAA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bring his or her own portion</w:t>
      </w:r>
      <w:r w:rsidR="00095AEE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of dough</w:t>
      </w:r>
      <w:r w:rsidR="00E51AAA">
        <w:rPr>
          <w:rFonts w:ascii="Calibri Light" w:eastAsia="Times New Roman" w:hAnsi="Calibri Light" w:cs="Segoe UI"/>
          <w:color w:val="000000"/>
          <w:shd w:val="clear" w:color="auto" w:fill="FFFFFF"/>
        </w:rPr>
        <w:t>. Thank you!</w:t>
      </w:r>
    </w:p>
    <w:p w14:paraId="65881049" w14:textId="77777777" w:rsidR="00E51AAA" w:rsidRPr="001F7D10" w:rsidRDefault="00E51AAA" w:rsidP="00E51AAA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Keep scrolling for important dates and information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on 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academics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.</w:t>
      </w:r>
    </w:p>
    <w:p w14:paraId="2FE5B08A" w14:textId="77777777" w:rsidR="00E51AAA" w:rsidRPr="00F00E79" w:rsidRDefault="00E51AAA" w:rsidP="00E51AAA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385723"/>
          <w:shd w:val="clear" w:color="auto" w:fill="FFFFFF"/>
        </w:rPr>
        <w:t> </w:t>
      </w:r>
    </w:p>
    <w:p w14:paraId="19B266D1" w14:textId="77777777" w:rsidR="00E51AAA" w:rsidRDefault="00E51AAA" w:rsidP="00E51AAA">
      <w:pPr>
        <w:shd w:val="clear" w:color="auto" w:fill="FFFFFF"/>
        <w:jc w:val="center"/>
        <w:rPr>
          <w:rFonts w:ascii="Calibri Light" w:eastAsia="Times New Roman" w:hAnsi="Calibri Light" w:cs="Segoe UI"/>
          <w:color w:val="C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shd w:val="clear" w:color="auto" w:fill="FFFFFF"/>
        </w:rPr>
        <w:t>The WEEKS AHEAD</w:t>
      </w:r>
      <w:bookmarkStart w:id="0" w:name="_GoBack"/>
      <w:bookmarkEnd w:id="0"/>
    </w:p>
    <w:p w14:paraId="6C1F1ABE" w14:textId="77777777" w:rsidR="00E51AAA" w:rsidRPr="00E51AAA" w:rsidRDefault="00E51AAA" w:rsidP="00E51A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 Light" w:hAnsi="Calibri Light" w:cs="Helvetica"/>
        </w:rPr>
      </w:pPr>
      <w:r>
        <w:rPr>
          <w:rFonts w:ascii="Calibri Light" w:hAnsi="Calibri Light" w:cs="Helvetica"/>
          <w:color w:val="252525"/>
        </w:rPr>
        <w:t>1</w:t>
      </w:r>
      <w:r w:rsidR="000E0FBF">
        <w:rPr>
          <w:rFonts w:ascii="Calibri Light" w:hAnsi="Calibri Light" w:cs="Helvetica"/>
          <w:color w:val="252525"/>
        </w:rPr>
        <w:t>2/23: Fourth Grade Holiday Parties</w:t>
      </w:r>
    </w:p>
    <w:p w14:paraId="0051DB6C" w14:textId="77777777" w:rsidR="00E51AAA" w:rsidRPr="00E51AAA" w:rsidRDefault="00E51AAA" w:rsidP="00E51A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 Light" w:hAnsi="Calibri Light" w:cs="Helvetica"/>
        </w:rPr>
      </w:pPr>
      <w:r w:rsidRPr="00E51AAA">
        <w:rPr>
          <w:rFonts w:ascii="Calibri Light" w:hAnsi="Calibri Light" w:cs="Helvetica"/>
          <w:color w:val="252525"/>
        </w:rPr>
        <w:t>12/26 - 1/6: No School - Winter Break</w:t>
      </w:r>
    </w:p>
    <w:p w14:paraId="5F5B5D07" w14:textId="77777777" w:rsidR="00E51AAA" w:rsidRPr="00E51AAA" w:rsidRDefault="00E51AAA" w:rsidP="00E51A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 Light" w:hAnsi="Calibri Light" w:cs="Helvetica"/>
        </w:rPr>
      </w:pPr>
      <w:r w:rsidRPr="00E51AAA">
        <w:rPr>
          <w:rFonts w:ascii="Calibri Light" w:hAnsi="Calibri Light" w:cs="Helvetica"/>
          <w:color w:val="252525"/>
        </w:rPr>
        <w:t>1/16: No School - MLK Day</w:t>
      </w:r>
    </w:p>
    <w:p w14:paraId="4F0CC87C" w14:textId="77777777" w:rsidR="00E51AAA" w:rsidRPr="00E51AAA" w:rsidRDefault="00E51AAA" w:rsidP="00E51A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 Light" w:hAnsi="Calibri Light" w:cs="Helvetica"/>
        </w:rPr>
      </w:pPr>
      <w:r w:rsidRPr="00E51AAA">
        <w:rPr>
          <w:rFonts w:ascii="Calibri Light" w:hAnsi="Calibri Light" w:cs="Helvetica"/>
          <w:color w:val="252525"/>
        </w:rPr>
        <w:t xml:space="preserve">1/20: </w:t>
      </w:r>
      <w:proofErr w:type="spellStart"/>
      <w:r w:rsidRPr="00E51AAA">
        <w:rPr>
          <w:rFonts w:ascii="Calibri Light" w:hAnsi="Calibri Light" w:cs="Helvetica"/>
          <w:color w:val="252525"/>
        </w:rPr>
        <w:t>Bethke</w:t>
      </w:r>
      <w:proofErr w:type="spellEnd"/>
      <w:r w:rsidRPr="00E51AAA">
        <w:rPr>
          <w:rFonts w:ascii="Calibri Light" w:hAnsi="Calibri Light" w:cs="Helvetica"/>
          <w:color w:val="252525"/>
        </w:rPr>
        <w:t xml:space="preserve"> Spelling Bee</w:t>
      </w:r>
    </w:p>
    <w:p w14:paraId="38741756" w14:textId="77777777" w:rsidR="00E51AAA" w:rsidRPr="00E51AAA" w:rsidRDefault="00E51AAA" w:rsidP="00E51A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 Light" w:hAnsi="Calibri Light" w:cs="Helvetica"/>
        </w:rPr>
      </w:pPr>
      <w:r w:rsidRPr="00E51AAA">
        <w:rPr>
          <w:rFonts w:ascii="Calibri Light" w:hAnsi="Calibri Light" w:cs="Helvetica"/>
          <w:color w:val="252525"/>
        </w:rPr>
        <w:t xml:space="preserve">1/26 &amp; 1/27: </w:t>
      </w:r>
      <w:proofErr w:type="spellStart"/>
      <w:r w:rsidRPr="00E51AAA">
        <w:rPr>
          <w:rFonts w:ascii="Calibri Light" w:hAnsi="Calibri Light" w:cs="Helvetica"/>
          <w:color w:val="252525"/>
        </w:rPr>
        <w:t>Bethke</w:t>
      </w:r>
      <w:proofErr w:type="spellEnd"/>
      <w:r w:rsidRPr="00E51AAA">
        <w:rPr>
          <w:rFonts w:ascii="Calibri Light" w:hAnsi="Calibri Light" w:cs="Helvetica"/>
          <w:color w:val="252525"/>
        </w:rPr>
        <w:t xml:space="preserve"> Talent Show</w:t>
      </w:r>
    </w:p>
    <w:p w14:paraId="58B0135C" w14:textId="77777777" w:rsidR="00E51AAA" w:rsidRDefault="00E51AAA" w:rsidP="00E51AAA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75E39772" w14:textId="77777777" w:rsidR="00E51AAA" w:rsidRPr="00F00E79" w:rsidRDefault="00E51AAA" w:rsidP="00E51AAA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3735E740" w14:textId="77777777" w:rsidR="00E51AAA" w:rsidRPr="00F00E79" w:rsidRDefault="00E51AAA" w:rsidP="00E51AAA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 </w:t>
      </w:r>
      <w:r w:rsidRPr="00F00E79">
        <w:rPr>
          <w:rFonts w:ascii="Calibri Light" w:eastAsia="Times New Roman" w:hAnsi="Calibri Light" w:cs="Segoe UI"/>
          <w:b/>
          <w:bCs/>
          <w:color w:val="7030A0"/>
          <w:shd w:val="clear" w:color="auto" w:fill="FFFFFF"/>
        </w:rPr>
        <w:t>Academics:</w:t>
      </w:r>
    </w:p>
    <w:p w14:paraId="29F55F63" w14:textId="77777777" w:rsidR="00E51AAA" w:rsidRPr="00F00E79" w:rsidRDefault="00E51AAA" w:rsidP="00E51AAA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 </w:t>
      </w:r>
    </w:p>
    <w:p w14:paraId="45592A56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  <w:t>Math:</w:t>
      </w:r>
    </w:p>
    <w:p w14:paraId="08BA0920" w14:textId="77777777" w:rsidR="00E51AAA" w:rsidRDefault="00095AEE" w:rsidP="00E51AAA">
      <w:pPr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 xml:space="preserve">We finished a short unit on multiplication as comparison, and are </w:t>
      </w:r>
      <w:r w:rsidR="00163EF3">
        <w:rPr>
          <w:rFonts w:ascii="Calibri Light" w:eastAsia="Times New Roman" w:hAnsi="Calibri Light" w:cs="Segoe UI"/>
          <w:shd w:val="clear" w:color="auto" w:fill="FFFFFF"/>
        </w:rPr>
        <w:t xml:space="preserve">currently </w:t>
      </w:r>
      <w:r>
        <w:rPr>
          <w:rFonts w:ascii="Calibri Light" w:eastAsia="Times New Roman" w:hAnsi="Calibri Light" w:cs="Segoe UI"/>
          <w:shd w:val="clear" w:color="auto" w:fill="FFFFFF"/>
        </w:rPr>
        <w:t xml:space="preserve">finishing another on factors and multiples. </w:t>
      </w:r>
      <w:r w:rsidR="00E51AAA">
        <w:rPr>
          <w:rFonts w:ascii="Calibri Light" w:eastAsia="Times New Roman" w:hAnsi="Calibri Light" w:cs="Segoe UI"/>
          <w:shd w:val="clear" w:color="auto" w:fill="FFFFFF"/>
        </w:rPr>
        <w:t>Thank you for all the support you are giving your child with math homework!</w:t>
      </w:r>
      <w:r w:rsidR="000E0FBF">
        <w:rPr>
          <w:rFonts w:ascii="Calibri Light" w:eastAsia="Times New Roman" w:hAnsi="Calibri Light" w:cs="Segoe UI"/>
          <w:shd w:val="clear" w:color="auto" w:fill="FFFFFF"/>
        </w:rPr>
        <w:t xml:space="preserve"> We’ll begin a new unit on fraction equivalence and ordering after break.</w:t>
      </w:r>
    </w:p>
    <w:p w14:paraId="63FCC8F8" w14:textId="77777777" w:rsidR="00E51AAA" w:rsidRPr="0069173F" w:rsidRDefault="00E51AAA" w:rsidP="00E51AAA">
      <w:pPr>
        <w:rPr>
          <w:rFonts w:ascii="Calibri Light" w:eastAsia="Times New Roman" w:hAnsi="Calibri Light" w:cs="Segoe UI"/>
          <w:shd w:val="clear" w:color="auto" w:fill="FFFFFF"/>
        </w:rPr>
      </w:pPr>
    </w:p>
    <w:p w14:paraId="73B6C2B5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4472C4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Reading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/</w:t>
      </w: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Literacy/Writing: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 </w:t>
      </w:r>
    </w:p>
    <w:p w14:paraId="45589A2E" w14:textId="77777777" w:rsidR="00E51AAA" w:rsidRPr="00063CF6" w:rsidRDefault="00E51AAA" w:rsidP="00E51AAA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 xml:space="preserve">Wax Museum was a great success! This was a huge project from research, to writing, to display and costume, and </w:t>
      </w:r>
      <w:r w:rsidR="003234A3">
        <w:rPr>
          <w:rFonts w:ascii="Calibri Light" w:eastAsia="Times New Roman" w:hAnsi="Calibri Light" w:cs="Segoe UI"/>
          <w:shd w:val="clear" w:color="auto" w:fill="FFFFFF"/>
        </w:rPr>
        <w:t>we are so proud of the students</w:t>
      </w:r>
      <w:r w:rsidR="00095AEE">
        <w:rPr>
          <w:rFonts w:ascii="Calibri Light" w:eastAsia="Times New Roman" w:hAnsi="Calibri Light" w:cs="Segoe UI"/>
          <w:shd w:val="clear" w:color="auto" w:fill="FFFFFF"/>
        </w:rPr>
        <w:t xml:space="preserve"> (and grateful to you for your support)</w:t>
      </w:r>
      <w:r w:rsidR="003234A3">
        <w:rPr>
          <w:rFonts w:ascii="Calibri Light" w:eastAsia="Times New Roman" w:hAnsi="Calibri Light" w:cs="Segoe UI"/>
          <w:shd w:val="clear" w:color="auto" w:fill="FFFFFF"/>
        </w:rPr>
        <w:t>.</w:t>
      </w:r>
      <w:r>
        <w:rPr>
          <w:rFonts w:ascii="Calibri Light" w:eastAsia="Times New Roman" w:hAnsi="Calibri Light" w:cs="Segoe UI"/>
          <w:shd w:val="clear" w:color="auto" w:fill="FFFFFF"/>
        </w:rPr>
        <w:t xml:space="preserve"> S</w:t>
      </w:r>
      <w:r w:rsidR="00095AEE">
        <w:rPr>
          <w:rFonts w:ascii="Calibri Light" w:eastAsia="Times New Roman" w:hAnsi="Calibri Light" w:cs="Segoe UI"/>
          <w:shd w:val="clear" w:color="auto" w:fill="FFFFFF"/>
        </w:rPr>
        <w:t xml:space="preserve">ince finishing, we have </w:t>
      </w:r>
      <w:r w:rsidR="000E0FBF">
        <w:rPr>
          <w:rFonts w:ascii="Calibri Light" w:eastAsia="Times New Roman" w:hAnsi="Calibri Light" w:cs="Segoe UI"/>
          <w:shd w:val="clear" w:color="auto" w:fill="FFFFFF"/>
        </w:rPr>
        <w:t>been enjoying some poetry</w:t>
      </w:r>
      <w:r>
        <w:rPr>
          <w:rFonts w:ascii="Calibri Light" w:eastAsia="Times New Roman" w:hAnsi="Calibri Light" w:cs="Segoe UI"/>
          <w:shd w:val="clear" w:color="auto" w:fill="FFFFFF"/>
        </w:rPr>
        <w:t>.</w:t>
      </w:r>
      <w:r w:rsidR="003234A3">
        <w:rPr>
          <w:rFonts w:ascii="Calibri Light" w:eastAsia="Times New Roman" w:hAnsi="Calibri Light" w:cs="Segoe UI"/>
          <w:shd w:val="clear" w:color="auto" w:fill="FFFFFF"/>
        </w:rPr>
        <w:t xml:space="preserve"> Students are reading poetry and writing t</w:t>
      </w:r>
      <w:r w:rsidR="00163EF3">
        <w:rPr>
          <w:rFonts w:ascii="Calibri Light" w:eastAsia="Times New Roman" w:hAnsi="Calibri Light" w:cs="Segoe UI"/>
          <w:shd w:val="clear" w:color="auto" w:fill="FFFFFF"/>
        </w:rPr>
        <w:t>o show understanding. We’re learning</w:t>
      </w:r>
      <w:r w:rsidR="003234A3">
        <w:rPr>
          <w:rFonts w:ascii="Calibri Light" w:eastAsia="Times New Roman" w:hAnsi="Calibri Light" w:cs="Segoe UI"/>
          <w:shd w:val="clear" w:color="auto" w:fill="FFFFFF"/>
        </w:rPr>
        <w:t xml:space="preserve"> about various “tools” of poetry, such as metaphor, simile, alliteration and imagery.</w:t>
      </w:r>
      <w:r w:rsidR="00095AEE">
        <w:rPr>
          <w:rFonts w:ascii="Calibri Light" w:eastAsia="Times New Roman" w:hAnsi="Calibri Light" w:cs="Segoe UI"/>
          <w:shd w:val="clear" w:color="auto" w:fill="FFFFFF"/>
        </w:rPr>
        <w:t xml:space="preserve"> We will begin new Colorado History themed novels after break.</w:t>
      </w:r>
    </w:p>
    <w:p w14:paraId="731FBD6F" w14:textId="77777777" w:rsidR="00E51AAA" w:rsidRPr="00DA546E" w:rsidRDefault="00E51AAA" w:rsidP="00E51AAA">
      <w:pPr>
        <w:shd w:val="clear" w:color="auto" w:fill="FFFFFF"/>
        <w:rPr>
          <w:rFonts w:ascii="Calibri" w:eastAsia="Times New Roman" w:hAnsi="Calibri" w:cs="Segoe UI"/>
          <w:shd w:val="clear" w:color="auto" w:fill="FFFFFF"/>
        </w:rPr>
      </w:pPr>
    </w:p>
    <w:p w14:paraId="23B34CA7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548235"/>
          <w:u w:val="single"/>
          <w:shd w:val="clear" w:color="auto" w:fill="FFFFFF"/>
        </w:rPr>
        <w:t>Core:</w:t>
      </w:r>
    </w:p>
    <w:p w14:paraId="309069ED" w14:textId="77777777" w:rsidR="00E51AAA" w:rsidRPr="00095AEE" w:rsidRDefault="00095AEE" w:rsidP="00E51AA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It has been fun to learn about different native tribes living in </w:t>
      </w:r>
      <w:r w:rsidR="004048B7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Colorado.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Students researched </w:t>
      </w:r>
      <w:r w:rsidR="000E0FB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food/shelter/clothing/location </w:t>
      </w:r>
      <w:r w:rsidR="004048B7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and created a G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oogle slide document for others to learn about the Ute, Arapahoe and Cheyenne tribes.</w:t>
      </w:r>
      <w:r w:rsidR="000E0FB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They really learned a lot from each other!</w:t>
      </w:r>
    </w:p>
    <w:p w14:paraId="2F3C78F9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3DF9B40F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  <w:t>Science</w:t>
      </w:r>
      <w:r w:rsidRPr="00F00E79">
        <w:rPr>
          <w:rFonts w:ascii="Calibri Light" w:eastAsia="Times New Roman" w:hAnsi="Calibri Light" w:cs="Segoe UI"/>
          <w:color w:val="FF0000"/>
          <w:shd w:val="clear" w:color="auto" w:fill="FFFFFF"/>
        </w:rPr>
        <w:t>:</w:t>
      </w:r>
    </w:p>
    <w:p w14:paraId="2F7D87DB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First semester topics are: 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Magnetism and Electricity, Meteorology, Chemistry I and II, and The Sc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ientific Method.</w:t>
      </w:r>
      <w:r w:rsidR="003234A3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Our new science topics begin after break!</w:t>
      </w:r>
    </w:p>
    <w:p w14:paraId="7DD19F51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6DD9E08E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Thank you fo</w:t>
      </w:r>
      <w:r w:rsidR="000E0FBF">
        <w:rPr>
          <w:rFonts w:ascii="Calibri Light" w:eastAsia="Times New Roman" w:hAnsi="Calibri Light" w:cs="Segoe UI"/>
          <w:color w:val="212121"/>
          <w:shd w:val="clear" w:color="auto" w:fill="FFFFFF"/>
        </w:rPr>
        <w:t>r reading our fo</w:t>
      </w:r>
      <w:r w:rsidR="004048B7">
        <w:rPr>
          <w:rFonts w:ascii="Calibri Light" w:eastAsia="Times New Roman" w:hAnsi="Calibri Light" w:cs="Segoe UI"/>
          <w:color w:val="212121"/>
          <w:shd w:val="clear" w:color="auto" w:fill="FFFFFF"/>
        </w:rPr>
        <w:t>urth grade news! Happy Holidays</w:t>
      </w:r>
      <w:r w:rsidR="00163EF3">
        <w:rPr>
          <w:rFonts w:ascii="Calibri Light" w:eastAsia="Times New Roman" w:hAnsi="Calibri Light" w:cs="Segoe UI"/>
          <w:color w:val="212121"/>
          <w:shd w:val="clear" w:color="auto" w:fill="FFFFFF"/>
        </w:rPr>
        <w:t>!</w:t>
      </w:r>
    </w:p>
    <w:p w14:paraId="5A88AAC9" w14:textId="77777777" w:rsidR="00F813E0" w:rsidRDefault="00F813E0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480CBCF5" w14:textId="77777777" w:rsidR="00F813E0" w:rsidRDefault="00F813E0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2BB9D7F9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139F448D" w14:textId="77777777" w:rsidR="00E51AAA" w:rsidRDefault="00E51AAA" w:rsidP="00E51AAA">
      <w:pPr>
        <w:rPr>
          <w:rStyle w:val="Hyperlink"/>
          <w:rFonts w:ascii="Helvetica" w:eastAsia="Times New Roman" w:hAnsi="Helvetica" w:cs="Times New Roman"/>
          <w:color w:val="0000AC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"http://www.hotel-r.net/im/hotel/cy/pollyanna-17.jpg" \t "_blank" </w:instrText>
      </w:r>
      <w:r>
        <w:rPr>
          <w:rFonts w:eastAsia="Times New Roman" w:cs="Times New Roman"/>
        </w:rPr>
        <w:fldChar w:fldCharType="separate"/>
      </w:r>
    </w:p>
    <w:p w14:paraId="60158793" w14:textId="77777777" w:rsidR="00E51AAA" w:rsidRDefault="00E51AAA" w:rsidP="00E51AAA">
      <w:pPr>
        <w:textAlignment w:val="baseline"/>
        <w:rPr>
          <w:rFonts w:ascii="inherit" w:hAnsi="inherit" w:hint="eastAsia"/>
        </w:rPr>
      </w:pPr>
      <w:r>
        <w:rPr>
          <w:rFonts w:ascii="inherit" w:hAnsi="inherit"/>
        </w:rPr>
        <w:t xml:space="preserve">                </w:t>
      </w:r>
    </w:p>
    <w:p w14:paraId="34FEEEA4" w14:textId="77777777" w:rsidR="00E51AAA" w:rsidRDefault="00E51AAA" w:rsidP="00E51A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fldChar w:fldCharType="end"/>
      </w:r>
    </w:p>
    <w:p w14:paraId="3315D40F" w14:textId="77777777" w:rsidR="00E51AAA" w:rsidRPr="0051776C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67750C0D" w14:textId="77777777" w:rsidR="00E51AAA" w:rsidRPr="00847494" w:rsidRDefault="00E51AAA" w:rsidP="00E51AAA">
      <w:pPr>
        <w:rPr>
          <w:rFonts w:ascii="Times" w:eastAsia="Times New Roman" w:hAnsi="Times" w:cs="Times New Roman"/>
          <w:sz w:val="20"/>
          <w:szCs w:val="20"/>
        </w:rPr>
      </w:pPr>
    </w:p>
    <w:p w14:paraId="105C4F4E" w14:textId="77777777" w:rsidR="00E51AAA" w:rsidRDefault="00E51AAA" w:rsidP="00E51AA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405B0B20" w14:textId="77777777" w:rsidR="00E51AAA" w:rsidRPr="00F00E79" w:rsidRDefault="00E51AAA" w:rsidP="00E51AAA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7FC68F68" w14:textId="77777777" w:rsidR="00E51AAA" w:rsidRPr="00F00E79" w:rsidRDefault="00E51AAA" w:rsidP="00E51AAA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7F787F3D" w14:textId="77777777" w:rsidR="00E51AAA" w:rsidRDefault="00E51AAA" w:rsidP="00E51AAA"/>
    <w:p w14:paraId="4CB64E1B" w14:textId="77777777" w:rsidR="00E51AAA" w:rsidRDefault="00E51AAA" w:rsidP="00E51AAA"/>
    <w:p w14:paraId="08DF40E5" w14:textId="77777777" w:rsidR="00E51AAA" w:rsidRDefault="00E51AAA" w:rsidP="00E51AAA"/>
    <w:p w14:paraId="77C957EC" w14:textId="77777777" w:rsidR="00504C85" w:rsidRDefault="00504C85"/>
    <w:sectPr w:rsidR="00504C85" w:rsidSect="0050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B41184"/>
    <w:multiLevelType w:val="multilevel"/>
    <w:tmpl w:val="2B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AA"/>
    <w:rsid w:val="00095AEE"/>
    <w:rsid w:val="000E0FBF"/>
    <w:rsid w:val="00163EF3"/>
    <w:rsid w:val="003234A3"/>
    <w:rsid w:val="004048B7"/>
    <w:rsid w:val="00504C85"/>
    <w:rsid w:val="00E51AAA"/>
    <w:rsid w:val="00F066BF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30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1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1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Mocke</dc:creator>
  <cp:keywords/>
  <dc:description/>
  <cp:lastModifiedBy>Amy Mocke</cp:lastModifiedBy>
  <cp:revision>2</cp:revision>
  <dcterms:created xsi:type="dcterms:W3CDTF">2016-12-22T03:15:00Z</dcterms:created>
  <dcterms:modified xsi:type="dcterms:W3CDTF">2016-12-22T05:11:00Z</dcterms:modified>
</cp:coreProperties>
</file>